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6FA3" w:rsidRDefault="008C61D1" w:rsidP="00596FA3">
      <w:pPr>
        <w:spacing w:after="0" w:line="240" w:lineRule="auto"/>
        <w:jc w:val="both"/>
        <w:rPr>
          <w:rFonts w:ascii="Book Antiqua" w:hAnsi="Book Antiqua"/>
          <w:b/>
          <w:bCs/>
          <w:szCs w:val="22"/>
          <w:lang w:val="en-IN"/>
        </w:rPr>
      </w:pPr>
      <w:r w:rsidRPr="00863229">
        <w:rPr>
          <w:rFonts w:ascii="Book Antiqua" w:hAnsi="Book Antiqua" w:cs="Arial"/>
          <w:b/>
          <w:bCs/>
          <w:szCs w:val="22"/>
        </w:rPr>
        <w:t>Conductor Package CD01 for supply of ACSR Zebra Conductor for transmission lines associated with Transmission Scheme for evacuation of power from RE sources in Kurnool Wind Energy Zone (3000 MW) / Solar Energy Zone (1500 MW) Part-A and Part-B</w:t>
      </w:r>
      <w:r>
        <w:rPr>
          <w:rFonts w:ascii="Book Antiqua" w:hAnsi="Book Antiqua" w:cs="Arial"/>
          <w:b/>
          <w:bCs/>
          <w:szCs w:val="22"/>
        </w:rPr>
        <w:t xml:space="preserve">; </w:t>
      </w:r>
      <w:r w:rsidRPr="00142293">
        <w:rPr>
          <w:rFonts w:ascii="Book Antiqua" w:hAnsi="Book Antiqua"/>
          <w:b/>
          <w:bCs/>
          <w:szCs w:val="22"/>
        </w:rPr>
        <w:t>Spec. N</w:t>
      </w:r>
      <w:r>
        <w:rPr>
          <w:rFonts w:ascii="Book Antiqua" w:hAnsi="Book Antiqua"/>
          <w:b/>
          <w:bCs/>
          <w:szCs w:val="22"/>
        </w:rPr>
        <w:t>o</w:t>
      </w:r>
      <w:r w:rsidRPr="00987C7E">
        <w:rPr>
          <w:rFonts w:ascii="Book Antiqua" w:hAnsi="Book Antiqua" w:cs="Arial"/>
          <w:b/>
          <w:bCs/>
          <w:szCs w:val="22"/>
        </w:rPr>
        <w:t xml:space="preserve">.: </w:t>
      </w:r>
      <w:r w:rsidRPr="00863229">
        <w:rPr>
          <w:rFonts w:ascii="Book Antiqua" w:hAnsi="Book Antiqua" w:cs="Arial"/>
          <w:b/>
          <w:bCs/>
          <w:szCs w:val="22"/>
        </w:rPr>
        <w:t>CC/NT/G-COND/DOM/A02/23/00650</w:t>
      </w:r>
    </w:p>
    <w:p w:rsidR="00596FA3" w:rsidRDefault="00596FA3" w:rsidP="00596FA3">
      <w:pPr>
        <w:spacing w:after="0" w:line="240" w:lineRule="auto"/>
        <w:jc w:val="both"/>
        <w:rPr>
          <w:rFonts w:ascii="Book Antiqua" w:hAnsi="Book Antiqua"/>
          <w:b/>
          <w:bCs/>
          <w:szCs w:val="22"/>
          <w:lang w:val="en-IN"/>
        </w:rPr>
      </w:pPr>
    </w:p>
    <w:p w:rsidR="00177A9C" w:rsidRPr="00E21126" w:rsidRDefault="00177A9C" w:rsidP="00596FA3">
      <w:pPr>
        <w:spacing w:after="0" w:line="240" w:lineRule="auto"/>
        <w:jc w:val="center"/>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A60705" w:rsidRDefault="00177A9C" w:rsidP="00A60705">
      <w:pPr>
        <w:jc w:val="both"/>
        <w:rPr>
          <w:rFonts w:ascii="Book Antiqua" w:hAnsi="Book Antiqua" w:cs="Arial"/>
          <w:b/>
          <w:bCs/>
          <w:sz w:val="23"/>
          <w:szCs w:val="23"/>
        </w:rPr>
      </w:pPr>
      <w:r w:rsidRPr="00E21126">
        <w:rPr>
          <w:rFonts w:ascii="Book Antiqua" w:hAnsi="Book Antiqua"/>
          <w:szCs w:val="22"/>
          <w:lang w:val="en-IN"/>
        </w:rPr>
        <w:t xml:space="preserve">This has reference to the Terms &amp; Conditions for the e-Reverse Auction mentioned in the Business Rules for </w:t>
      </w:r>
      <w:r w:rsidR="00495E81" w:rsidRPr="00863229">
        <w:rPr>
          <w:rFonts w:ascii="Book Antiqua" w:hAnsi="Book Antiqua" w:cs="Arial"/>
          <w:b/>
          <w:bCs/>
          <w:szCs w:val="22"/>
        </w:rPr>
        <w:t>Conductor Package CD01 for supply of ACSR Zebra Conductor for transmission lines associated with Transmission Scheme for evacuation of power from RE sources in Kurnool Wind Energy Zone (3000 MW) / Solar Energy Zone (1500 MW) Part-A and Part-B</w:t>
      </w:r>
      <w:r w:rsidR="00495E81">
        <w:rPr>
          <w:rFonts w:ascii="Book Antiqua" w:hAnsi="Book Antiqua" w:cs="Arial"/>
          <w:b/>
          <w:bCs/>
          <w:szCs w:val="22"/>
        </w:rPr>
        <w:t xml:space="preserve">; </w:t>
      </w:r>
      <w:r w:rsidR="00495E81" w:rsidRPr="00142293">
        <w:rPr>
          <w:rFonts w:ascii="Book Antiqua" w:hAnsi="Book Antiqua"/>
          <w:b/>
          <w:bCs/>
          <w:szCs w:val="22"/>
        </w:rPr>
        <w:t>Spec. N</w:t>
      </w:r>
      <w:r w:rsidR="00495E81">
        <w:rPr>
          <w:rFonts w:ascii="Book Antiqua" w:hAnsi="Book Antiqua"/>
          <w:b/>
          <w:bCs/>
          <w:szCs w:val="22"/>
        </w:rPr>
        <w:t>o</w:t>
      </w:r>
      <w:r w:rsidR="00495E81" w:rsidRPr="00987C7E">
        <w:rPr>
          <w:rFonts w:ascii="Book Antiqua" w:hAnsi="Book Antiqua" w:cs="Arial"/>
          <w:b/>
          <w:bCs/>
          <w:szCs w:val="22"/>
        </w:rPr>
        <w:t xml:space="preserve">.: </w:t>
      </w:r>
      <w:r w:rsidR="00495E81" w:rsidRPr="00863229">
        <w:rPr>
          <w:rFonts w:ascii="Book Antiqua" w:hAnsi="Book Antiqua" w:cs="Arial"/>
          <w:b/>
          <w:bCs/>
          <w:szCs w:val="22"/>
        </w:rPr>
        <w:t>CC/NT/G-COND/DOM/A02/23/00650</w:t>
      </w:r>
      <w:r w:rsidR="000E6B5E">
        <w:rPr>
          <w:rFonts w:ascii="Book Antiqua" w:hAnsi="Book Antiqua" w:cs="Arial"/>
          <w:b/>
          <w:bCs/>
          <w:szCs w:val="22"/>
        </w:rPr>
        <w:t>.</w:t>
      </w:r>
      <w:bookmarkStart w:id="0" w:name="_GoBack"/>
      <w:bookmarkEnd w:id="0"/>
    </w:p>
    <w:p w:rsidR="006D7A65" w:rsidRPr="00784380" w:rsidRDefault="00177A9C" w:rsidP="00A60705">
      <w:pPr>
        <w:jc w:val="both"/>
        <w:rPr>
          <w:rFonts w:ascii="Book Antiqua" w:hAnsi="Book Antiqua"/>
          <w:b/>
          <w:bCs/>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w:t>
      </w:r>
      <w:r w:rsidR="007E0B9F" w:rsidRPr="00AC5E17">
        <w:rPr>
          <w:rFonts w:ascii="Book Antiqua" w:hAnsi="Book Antiqua"/>
          <w:b/>
          <w:bCs/>
          <w:szCs w:val="22"/>
          <w:lang w:val="en-IN"/>
        </w:rPr>
        <w:lastRenderedPageBreak/>
        <w:t xml:space="preserve">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7732" w:rsidRDefault="00C77732" w:rsidP="00177A9C">
      <w:pPr>
        <w:spacing w:after="0" w:line="240" w:lineRule="auto"/>
      </w:pPr>
      <w:r>
        <w:separator/>
      </w:r>
    </w:p>
  </w:endnote>
  <w:endnote w:type="continuationSeparator" w:id="0">
    <w:p w:rsidR="00C77732" w:rsidRDefault="00C7773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310792">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7732" w:rsidRDefault="00C77732" w:rsidP="00177A9C">
      <w:pPr>
        <w:spacing w:after="0" w:line="240" w:lineRule="auto"/>
      </w:pPr>
      <w:r>
        <w:separator/>
      </w:r>
    </w:p>
  </w:footnote>
  <w:footnote w:type="continuationSeparator" w:id="0">
    <w:p w:rsidR="00C77732" w:rsidRDefault="00C7773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A65FCD">
      <w:rPr>
        <w:rFonts w:ascii="Book Antiqua" w:hAnsi="Book Antiqua"/>
      </w:rPr>
      <w:t>-</w:t>
    </w:r>
    <w:r w:rsidR="00D3370F">
      <w:rPr>
        <w:rFonts w:ascii="Book Antiqua" w:hAnsi="Book Antiqua"/>
      </w:rPr>
      <w:t>2</w:t>
    </w:r>
    <w:r w:rsidR="00596FA3">
      <w:rPr>
        <w:rFonts w:ascii="Book Antiqua" w:hAnsi="Book Antiqua"/>
      </w:rPr>
      <w:t>6</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62D56"/>
    <w:rsid w:val="000B143F"/>
    <w:rsid w:val="000B16EE"/>
    <w:rsid w:val="000C0A1A"/>
    <w:rsid w:val="000D1D04"/>
    <w:rsid w:val="000E6B5E"/>
    <w:rsid w:val="00115583"/>
    <w:rsid w:val="00177A9C"/>
    <w:rsid w:val="00195DAC"/>
    <w:rsid w:val="001A153C"/>
    <w:rsid w:val="001A5A6E"/>
    <w:rsid w:val="00244A05"/>
    <w:rsid w:val="002B3E45"/>
    <w:rsid w:val="002E26F6"/>
    <w:rsid w:val="002E3CE6"/>
    <w:rsid w:val="00310792"/>
    <w:rsid w:val="003414B8"/>
    <w:rsid w:val="0038765E"/>
    <w:rsid w:val="003A117D"/>
    <w:rsid w:val="003C278F"/>
    <w:rsid w:val="003E21D6"/>
    <w:rsid w:val="004557FD"/>
    <w:rsid w:val="00495E81"/>
    <w:rsid w:val="00501B73"/>
    <w:rsid w:val="00596FA3"/>
    <w:rsid w:val="006643A3"/>
    <w:rsid w:val="00673879"/>
    <w:rsid w:val="00697DFA"/>
    <w:rsid w:val="006A7E06"/>
    <w:rsid w:val="006D7A65"/>
    <w:rsid w:val="00784380"/>
    <w:rsid w:val="007959FD"/>
    <w:rsid w:val="007B5A8C"/>
    <w:rsid w:val="007C0F84"/>
    <w:rsid w:val="007E0B9F"/>
    <w:rsid w:val="007E6CF1"/>
    <w:rsid w:val="008128BC"/>
    <w:rsid w:val="008340AE"/>
    <w:rsid w:val="00861ECD"/>
    <w:rsid w:val="00870EF3"/>
    <w:rsid w:val="0087779B"/>
    <w:rsid w:val="00896776"/>
    <w:rsid w:val="008C61D1"/>
    <w:rsid w:val="009158C3"/>
    <w:rsid w:val="00A14317"/>
    <w:rsid w:val="00A60705"/>
    <w:rsid w:val="00A65FCD"/>
    <w:rsid w:val="00AA31C4"/>
    <w:rsid w:val="00AC5E17"/>
    <w:rsid w:val="00B13C49"/>
    <w:rsid w:val="00C2314E"/>
    <w:rsid w:val="00C746E7"/>
    <w:rsid w:val="00C77732"/>
    <w:rsid w:val="00CC54E9"/>
    <w:rsid w:val="00CE3AC2"/>
    <w:rsid w:val="00D166AA"/>
    <w:rsid w:val="00D3370F"/>
    <w:rsid w:val="00E21126"/>
    <w:rsid w:val="00E3348D"/>
    <w:rsid w:val="00E510E2"/>
    <w:rsid w:val="00E566AE"/>
    <w:rsid w:val="00EB5B1A"/>
    <w:rsid w:val="00EE3C0D"/>
    <w:rsid w:val="00F90B94"/>
    <w:rsid w:val="00F9190F"/>
    <w:rsid w:val="00FA565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F025F5E"/>
  <w15:docId w15:val="{9D2E18D4-1B01-4479-B28C-86B26AC67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457</Words>
  <Characters>2607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45</cp:revision>
  <cp:lastPrinted>2018-09-20T10:30:00Z</cp:lastPrinted>
  <dcterms:created xsi:type="dcterms:W3CDTF">2018-11-15T05:16:00Z</dcterms:created>
  <dcterms:modified xsi:type="dcterms:W3CDTF">2023-02-15T09:46:00Z</dcterms:modified>
  <cp:contentStatus/>
</cp:coreProperties>
</file>